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6D" w:rsidRPr="00812E2F" w:rsidRDefault="00631470" w:rsidP="00812E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E2F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4084955</wp:posOffset>
            </wp:positionH>
            <wp:positionV relativeFrom="paragraph">
              <wp:posOffset>0</wp:posOffset>
            </wp:positionV>
            <wp:extent cx="1459865" cy="2009775"/>
            <wp:effectExtent l="0" t="0" r="6985" b="9525"/>
            <wp:wrapThrough wrapText="bothSides">
              <wp:wrapPolygon edited="0">
                <wp:start x="0" y="0"/>
                <wp:lineTo x="0" y="21498"/>
                <wp:lineTo x="21421" y="21498"/>
                <wp:lineTo x="21421" y="0"/>
                <wp:lineTo x="0" y="0"/>
              </wp:wrapPolygon>
            </wp:wrapThrough>
            <wp:docPr id="1" name="Рисунок 1" descr="https://avatars.mds.yandex.net/get-pdb/1822843/7af57f7c-3869-44b5-840a-7579d1424c2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22843/7af57f7c-3869-44b5-840a-7579d1424c28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6D" w:rsidRPr="00812E2F">
        <w:rPr>
          <w:rFonts w:ascii="Times New Roman" w:hAnsi="Times New Roman" w:cs="Times New Roman"/>
          <w:b/>
          <w:sz w:val="32"/>
          <w:szCs w:val="32"/>
        </w:rPr>
        <w:t>День памяти Пушкина</w:t>
      </w:r>
      <w:bookmarkStart w:id="0" w:name="_GoBack"/>
      <w:bookmarkEnd w:id="0"/>
    </w:p>
    <w:p w:rsidR="00E90A6D" w:rsidRPr="009A2F8A" w:rsidRDefault="00E90A6D" w:rsidP="00E90A6D">
      <w:pPr>
        <w:rPr>
          <w:rFonts w:ascii="Times New Roman" w:hAnsi="Times New Roman" w:cs="Times New Roman"/>
          <w:sz w:val="24"/>
          <w:szCs w:val="24"/>
        </w:rPr>
      </w:pPr>
      <w:r w:rsidRPr="009A2F8A">
        <w:rPr>
          <w:rFonts w:ascii="Times New Roman" w:hAnsi="Times New Roman" w:cs="Times New Roman"/>
          <w:sz w:val="24"/>
          <w:szCs w:val="24"/>
        </w:rPr>
        <w:t xml:space="preserve">10 февраля отмечается День памяти Александра Сергеевича Пушкина. В этот день в 1837 году великий русский поэт Александр Пушкин скончался от ранения, полученного во время дуэли с Дантесом. В День памяти </w:t>
      </w:r>
      <w:r w:rsidR="00090666" w:rsidRPr="009A2F8A">
        <w:rPr>
          <w:rFonts w:ascii="Times New Roman" w:hAnsi="Times New Roman" w:cs="Times New Roman"/>
          <w:sz w:val="24"/>
          <w:szCs w:val="24"/>
        </w:rPr>
        <w:t>поэта по всей России и далеко за ее пределами проходят чтения, конференции, поэтические вечера, спектакли, театральные фестивали.</w:t>
      </w:r>
    </w:p>
    <w:p w:rsidR="00090666" w:rsidRPr="009A2F8A" w:rsidRDefault="00090666" w:rsidP="00E90A6D">
      <w:pPr>
        <w:rPr>
          <w:rFonts w:ascii="Times New Roman" w:hAnsi="Times New Roman" w:cs="Times New Roman"/>
          <w:sz w:val="24"/>
          <w:szCs w:val="24"/>
        </w:rPr>
      </w:pPr>
      <w:r w:rsidRPr="009A2F8A">
        <w:rPr>
          <w:rFonts w:ascii="Times New Roman" w:hAnsi="Times New Roman" w:cs="Times New Roman"/>
          <w:sz w:val="24"/>
          <w:szCs w:val="24"/>
        </w:rPr>
        <w:t xml:space="preserve">В этот день на канале «Россия К» программы – «Пешком…», Москва Пушкинская (06.35), «Линия жизни». Владимир </w:t>
      </w:r>
      <w:proofErr w:type="spellStart"/>
      <w:r w:rsidRPr="009A2F8A">
        <w:rPr>
          <w:rFonts w:ascii="Times New Roman" w:hAnsi="Times New Roman" w:cs="Times New Roman"/>
          <w:sz w:val="24"/>
          <w:szCs w:val="24"/>
        </w:rPr>
        <w:t>Рецептер</w:t>
      </w:r>
      <w:proofErr w:type="spellEnd"/>
      <w:r w:rsidRPr="009A2F8A">
        <w:rPr>
          <w:rFonts w:ascii="Times New Roman" w:hAnsi="Times New Roman" w:cs="Times New Roman"/>
          <w:sz w:val="24"/>
          <w:szCs w:val="24"/>
        </w:rPr>
        <w:t xml:space="preserve"> (13.10); </w:t>
      </w:r>
      <w:r w:rsidR="00C4275A" w:rsidRPr="009A2F8A">
        <w:rPr>
          <w:rFonts w:ascii="Times New Roman" w:hAnsi="Times New Roman" w:cs="Times New Roman"/>
          <w:sz w:val="24"/>
          <w:szCs w:val="24"/>
        </w:rPr>
        <w:t>документальный фильм «Никола Пушкин» (07.35); художественный фильм «Станционный смотритель» (08.20), в рубрике «</w:t>
      </w:r>
      <w:r w:rsidR="00C4275A" w:rsidRPr="009A2F8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4275A" w:rsidRPr="009A2F8A">
        <w:rPr>
          <w:rFonts w:ascii="Times New Roman" w:hAnsi="Times New Roman" w:cs="Times New Roman"/>
          <w:sz w:val="24"/>
          <w:szCs w:val="24"/>
        </w:rPr>
        <w:t xml:space="preserve"> ВЕК» - программа «Слово Андроникова. «</w:t>
      </w:r>
      <w:proofErr w:type="spellStart"/>
      <w:r w:rsidR="00C4275A" w:rsidRPr="009A2F8A">
        <w:rPr>
          <w:rFonts w:ascii="Times New Roman" w:hAnsi="Times New Roman" w:cs="Times New Roman"/>
          <w:sz w:val="24"/>
          <w:szCs w:val="24"/>
        </w:rPr>
        <w:t>Тагильская</w:t>
      </w:r>
      <w:proofErr w:type="spellEnd"/>
      <w:r w:rsidR="00C4275A" w:rsidRPr="009A2F8A">
        <w:rPr>
          <w:rFonts w:ascii="Times New Roman" w:hAnsi="Times New Roman" w:cs="Times New Roman"/>
          <w:sz w:val="24"/>
          <w:szCs w:val="24"/>
        </w:rPr>
        <w:t xml:space="preserve"> находка». 1976 год (11.10)</w:t>
      </w:r>
    </w:p>
    <w:p w:rsidR="00C4275A" w:rsidRPr="009A2F8A" w:rsidRDefault="00812E2F" w:rsidP="00E90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C4275A" w:rsidRPr="009A2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4275A" w:rsidRPr="009A2F8A">
        <w:rPr>
          <w:rFonts w:ascii="Times New Roman" w:hAnsi="Times New Roman" w:cs="Times New Roman"/>
          <w:sz w:val="24"/>
          <w:szCs w:val="24"/>
        </w:rPr>
        <w:t>библиотеке</w:t>
      </w:r>
      <w:r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C4275A" w:rsidRPr="009A2F8A">
        <w:rPr>
          <w:rFonts w:ascii="Times New Roman" w:hAnsi="Times New Roman" w:cs="Times New Roman"/>
          <w:sz w:val="24"/>
          <w:szCs w:val="24"/>
        </w:rPr>
        <w:t>:</w:t>
      </w:r>
    </w:p>
    <w:p w:rsidR="00812E2F" w:rsidRPr="00812E2F" w:rsidRDefault="00C4275A" w:rsidP="00B87C92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2E2F">
        <w:rPr>
          <w:rFonts w:ascii="Times New Roman" w:hAnsi="Times New Roman" w:cs="Times New Roman"/>
          <w:b/>
          <w:sz w:val="24"/>
          <w:szCs w:val="24"/>
        </w:rPr>
        <w:t>Востриков А.</w:t>
      </w:r>
      <w:r w:rsidR="009A2F8A" w:rsidRPr="00812E2F">
        <w:rPr>
          <w:rFonts w:ascii="Times New Roman" w:hAnsi="Times New Roman" w:cs="Times New Roman"/>
          <w:b/>
          <w:sz w:val="24"/>
          <w:szCs w:val="24"/>
        </w:rPr>
        <w:t>В.</w:t>
      </w:r>
      <w:r w:rsidRPr="00812E2F">
        <w:rPr>
          <w:rFonts w:ascii="Times New Roman" w:hAnsi="Times New Roman" w:cs="Times New Roman"/>
          <w:b/>
          <w:sz w:val="24"/>
          <w:szCs w:val="24"/>
        </w:rPr>
        <w:t xml:space="preserve"> Книга о русской дуэли</w:t>
      </w:r>
      <w:r w:rsidR="009A2F8A" w:rsidRPr="00812E2F">
        <w:rPr>
          <w:rFonts w:ascii="Times New Roman" w:hAnsi="Times New Roman" w:cs="Times New Roman"/>
          <w:b/>
          <w:sz w:val="24"/>
          <w:szCs w:val="24"/>
        </w:rPr>
        <w:t xml:space="preserve"> / А.В. Востриков. – СПб.: Издательство Ивана </w:t>
      </w:r>
      <w:proofErr w:type="spellStart"/>
      <w:r w:rsidR="009A2F8A" w:rsidRPr="00812E2F">
        <w:rPr>
          <w:rFonts w:ascii="Times New Roman" w:hAnsi="Times New Roman" w:cs="Times New Roman"/>
          <w:b/>
          <w:sz w:val="24"/>
          <w:szCs w:val="24"/>
        </w:rPr>
        <w:t>Лимбаха</w:t>
      </w:r>
      <w:proofErr w:type="spellEnd"/>
      <w:r w:rsidR="009A2F8A" w:rsidRPr="00812E2F">
        <w:rPr>
          <w:rFonts w:ascii="Times New Roman" w:hAnsi="Times New Roman" w:cs="Times New Roman"/>
          <w:b/>
          <w:sz w:val="24"/>
          <w:szCs w:val="24"/>
        </w:rPr>
        <w:t>, 1998. – 278 с.</w:t>
      </w:r>
      <w:r w:rsidRPr="00812E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75A" w:rsidRDefault="00C4275A" w:rsidP="00812E2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12E2F">
        <w:rPr>
          <w:rFonts w:ascii="Times New Roman" w:hAnsi="Times New Roman" w:cs="Times New Roman"/>
          <w:sz w:val="24"/>
          <w:szCs w:val="24"/>
        </w:rPr>
        <w:t>Книга А.В.</w:t>
      </w:r>
      <w:r w:rsidR="009A2F8A" w:rsidRPr="00812E2F">
        <w:rPr>
          <w:rFonts w:ascii="Times New Roman" w:hAnsi="Times New Roman" w:cs="Times New Roman"/>
          <w:sz w:val="24"/>
          <w:szCs w:val="24"/>
        </w:rPr>
        <w:t xml:space="preserve"> </w:t>
      </w:r>
      <w:r w:rsidRPr="00812E2F">
        <w:rPr>
          <w:rFonts w:ascii="Times New Roman" w:hAnsi="Times New Roman" w:cs="Times New Roman"/>
          <w:sz w:val="24"/>
          <w:szCs w:val="24"/>
        </w:rPr>
        <w:t>Вострикова представляет собой исследование загадочного феномена дуэли в русской истории и культуре, которое построено на тщательном изучении документального материала, а также произведений классической литературы. Автор последовательно рассказывает об истоках, юридическом статусе, причинах, ритуале дуэли, о знаменитых бретерах и дуэлянтах.</w:t>
      </w:r>
    </w:p>
    <w:p w:rsidR="00812E2F" w:rsidRPr="00812E2F" w:rsidRDefault="00812E2F" w:rsidP="00812E2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2E2F" w:rsidRPr="00812E2F" w:rsidRDefault="009A2F8A" w:rsidP="00E230A9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12E2F">
        <w:rPr>
          <w:rFonts w:ascii="Times New Roman" w:hAnsi="Times New Roman" w:cs="Times New Roman"/>
          <w:b/>
          <w:sz w:val="24"/>
          <w:szCs w:val="24"/>
        </w:rPr>
        <w:t>Кацура</w:t>
      </w:r>
      <w:proofErr w:type="spellEnd"/>
      <w:r w:rsidRPr="00812E2F">
        <w:rPr>
          <w:rFonts w:ascii="Times New Roman" w:hAnsi="Times New Roman" w:cs="Times New Roman"/>
          <w:b/>
          <w:sz w:val="24"/>
          <w:szCs w:val="24"/>
        </w:rPr>
        <w:t xml:space="preserve"> А. Поединок чести. Дуэль в истории России / А. </w:t>
      </w:r>
      <w:proofErr w:type="spellStart"/>
      <w:r w:rsidRPr="00812E2F">
        <w:rPr>
          <w:rFonts w:ascii="Times New Roman" w:hAnsi="Times New Roman" w:cs="Times New Roman"/>
          <w:b/>
          <w:sz w:val="24"/>
          <w:szCs w:val="24"/>
        </w:rPr>
        <w:t>Кацура</w:t>
      </w:r>
      <w:proofErr w:type="spellEnd"/>
      <w:r w:rsidRPr="00812E2F">
        <w:rPr>
          <w:rFonts w:ascii="Times New Roman" w:hAnsi="Times New Roman" w:cs="Times New Roman"/>
          <w:b/>
          <w:sz w:val="24"/>
          <w:szCs w:val="24"/>
        </w:rPr>
        <w:t>. – М.: ОАО Радуга, 1999. – 344 с.</w:t>
      </w:r>
    </w:p>
    <w:p w:rsidR="009A2F8A" w:rsidRDefault="009A2F8A" w:rsidP="00812E2F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2E2F">
        <w:rPr>
          <w:rFonts w:ascii="Times New Roman" w:hAnsi="Times New Roman" w:cs="Times New Roman"/>
          <w:bCs/>
          <w:sz w:val="24"/>
          <w:szCs w:val="24"/>
        </w:rPr>
        <w:t xml:space="preserve">Эта книга об истории русской дуэли, о том, как обычай «поединков чести» пришел в Россию в XVII в. и просуществовал до начала нашего столетия. Среди героев книги и военачальники, и скромные офицеры, и декабристы, и знаменитые русские писатели (Пушкин, Лермонтов, Лев Толстой, Тургенев, Блок, Андрей Белый, Максимилиан Волошин, Николай Гумилев). В Приложении воспроизведены дореволюционное издание, посвященное вопросам чести, а также выдержки из дуэльных кодексов. </w:t>
      </w:r>
      <w:r w:rsidRPr="00812E2F">
        <w:rPr>
          <w:rFonts w:ascii="Times New Roman" w:hAnsi="Times New Roman" w:cs="Times New Roman"/>
          <w:sz w:val="24"/>
          <w:szCs w:val="24"/>
        </w:rPr>
        <w:br/>
      </w:r>
      <w:r w:rsidRPr="00812E2F">
        <w:rPr>
          <w:rFonts w:ascii="Times New Roman" w:hAnsi="Times New Roman" w:cs="Times New Roman"/>
          <w:bCs/>
          <w:sz w:val="24"/>
          <w:szCs w:val="24"/>
        </w:rPr>
        <w:t>Книга, впервые изданная в 1999 г. и ставшая бестселлером, сейчас предлагается читателям в новой редакции, со значительными изменениями и дополнениями.</w:t>
      </w:r>
      <w:r w:rsidRPr="00812E2F">
        <w:rPr>
          <w:rFonts w:ascii="Times New Roman" w:hAnsi="Times New Roman" w:cs="Times New Roman"/>
          <w:sz w:val="24"/>
          <w:szCs w:val="24"/>
        </w:rPr>
        <w:br/>
      </w:r>
      <w:r w:rsidRPr="00812E2F">
        <w:rPr>
          <w:rFonts w:ascii="Times New Roman" w:hAnsi="Times New Roman" w:cs="Times New Roman"/>
          <w:bCs/>
          <w:sz w:val="24"/>
          <w:szCs w:val="24"/>
        </w:rPr>
        <w:t>Расширен и иллюстративный ряд - неотъемлемая часть этого увлекательного повествования. Издание снабжено аннотированным Именным указателем, облегчающим пользование книгой.</w:t>
      </w:r>
    </w:p>
    <w:p w:rsidR="00812E2F" w:rsidRPr="00812E2F" w:rsidRDefault="00812E2F" w:rsidP="00812E2F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2F8A" w:rsidRPr="00C154FF" w:rsidRDefault="009A2F8A" w:rsidP="00812E2F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Черейский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 Современники Пушкина: Документальные очерки / Л.А. </w:t>
      </w:r>
      <w:proofErr w:type="spellStart"/>
      <w:r w:rsidR="00916CAD">
        <w:rPr>
          <w:rFonts w:ascii="Times New Roman" w:hAnsi="Times New Roman" w:cs="Times New Roman"/>
          <w:b/>
          <w:sz w:val="24"/>
          <w:szCs w:val="24"/>
        </w:rPr>
        <w:t>Черейский</w:t>
      </w:r>
      <w:proofErr w:type="spellEnd"/>
      <w:r w:rsidR="00916CAD">
        <w:rPr>
          <w:rFonts w:ascii="Times New Roman" w:hAnsi="Times New Roman" w:cs="Times New Roman"/>
          <w:b/>
          <w:sz w:val="24"/>
          <w:szCs w:val="24"/>
        </w:rPr>
        <w:t xml:space="preserve">. – 2-е изд., </w:t>
      </w:r>
      <w:proofErr w:type="spellStart"/>
      <w:r w:rsidR="00916CAD">
        <w:rPr>
          <w:rFonts w:ascii="Times New Roman" w:hAnsi="Times New Roman" w:cs="Times New Roman"/>
          <w:b/>
          <w:sz w:val="24"/>
          <w:szCs w:val="24"/>
        </w:rPr>
        <w:t>испр</w:t>
      </w:r>
      <w:proofErr w:type="spellEnd"/>
      <w:proofErr w:type="gramStart"/>
      <w:r w:rsidR="00916CA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16CAD">
        <w:rPr>
          <w:rFonts w:ascii="Times New Roman" w:hAnsi="Times New Roman" w:cs="Times New Roman"/>
          <w:b/>
          <w:sz w:val="24"/>
          <w:szCs w:val="24"/>
        </w:rPr>
        <w:t xml:space="preserve"> и доп. – М.: ОЛМА-ПРЕСС; СПб.: НЕВА, Паритет, 1999. – 352 с.</w:t>
      </w:r>
    </w:p>
    <w:p w:rsidR="00916CAD" w:rsidRDefault="00916CAD" w:rsidP="00812E2F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CAD">
        <w:rPr>
          <w:rFonts w:ascii="Times New Roman" w:hAnsi="Times New Roman" w:cs="Times New Roman"/>
          <w:sz w:val="24"/>
          <w:szCs w:val="24"/>
        </w:rPr>
        <w:t xml:space="preserve">Краткие биографические </w:t>
      </w:r>
      <w:r w:rsidRPr="00916CAD">
        <w:rPr>
          <w:rFonts w:ascii="Times New Roman" w:hAnsi="Times New Roman" w:cs="Times New Roman"/>
          <w:bCs/>
          <w:sz w:val="24"/>
          <w:szCs w:val="24"/>
        </w:rPr>
        <w:t>очерки</w:t>
      </w:r>
      <w:r w:rsidRPr="00916CAD">
        <w:rPr>
          <w:rFonts w:ascii="Times New Roman" w:hAnsi="Times New Roman" w:cs="Times New Roman"/>
          <w:sz w:val="24"/>
          <w:szCs w:val="24"/>
        </w:rPr>
        <w:t xml:space="preserve"> о людях, которые оставили заметный след в жизни и творчестве великого поэта. Это родственники, наставники и товарищи по Лицею, московские и петербургские литераторы и артисты, чиновники, офицеры, иностранные дипломаты, великосветские дамы и крепостные крестьяне. </w:t>
      </w:r>
      <w:r w:rsidRPr="00916CAD">
        <w:rPr>
          <w:rFonts w:ascii="Times New Roman" w:hAnsi="Times New Roman" w:cs="Times New Roman"/>
          <w:bCs/>
          <w:sz w:val="24"/>
          <w:szCs w:val="24"/>
        </w:rPr>
        <w:t>Документальные</w:t>
      </w:r>
      <w:r w:rsidRPr="00916CAD">
        <w:rPr>
          <w:rFonts w:ascii="Times New Roman" w:hAnsi="Times New Roman" w:cs="Times New Roman"/>
          <w:sz w:val="24"/>
          <w:szCs w:val="24"/>
        </w:rPr>
        <w:t xml:space="preserve"> материалы проиллюстрированы портретами людей, составлявших окружение </w:t>
      </w:r>
      <w:r w:rsidRPr="00916CAD">
        <w:rPr>
          <w:rFonts w:ascii="Times New Roman" w:hAnsi="Times New Roman" w:cs="Times New Roman"/>
          <w:bCs/>
          <w:sz w:val="24"/>
          <w:szCs w:val="24"/>
        </w:rPr>
        <w:t>Пушкина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154FF" w:rsidRDefault="00C154FF" w:rsidP="00812E2F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6CAD" w:rsidRDefault="00C154FF" w:rsidP="00812E2F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54FF">
        <w:rPr>
          <w:rFonts w:ascii="Times New Roman" w:hAnsi="Times New Roman" w:cs="Times New Roman"/>
          <w:b/>
          <w:sz w:val="24"/>
          <w:szCs w:val="24"/>
        </w:rPr>
        <w:t>Соклолв</w:t>
      </w:r>
      <w:proofErr w:type="spellEnd"/>
      <w:r w:rsidRPr="00C154FF">
        <w:rPr>
          <w:rFonts w:ascii="Times New Roman" w:hAnsi="Times New Roman" w:cs="Times New Roman"/>
          <w:b/>
          <w:sz w:val="24"/>
          <w:szCs w:val="24"/>
        </w:rPr>
        <w:t xml:space="preserve"> В.</w:t>
      </w:r>
      <w:r>
        <w:rPr>
          <w:rFonts w:ascii="Times New Roman" w:hAnsi="Times New Roman" w:cs="Times New Roman"/>
          <w:b/>
          <w:sz w:val="24"/>
          <w:szCs w:val="24"/>
        </w:rPr>
        <w:t xml:space="preserve"> Рядом с Пушкиным. Портреты кистью и пером / В. Соколов. – М.: Тверская, 13, 1998. – 592 с.</w:t>
      </w:r>
    </w:p>
    <w:p w:rsidR="00C154FF" w:rsidRDefault="00C154FF" w:rsidP="00812E2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54FF">
        <w:rPr>
          <w:rFonts w:ascii="Times New Roman" w:hAnsi="Times New Roman" w:cs="Times New Roman"/>
          <w:sz w:val="24"/>
          <w:szCs w:val="24"/>
        </w:rPr>
        <w:lastRenderedPageBreak/>
        <w:t>Совсем немного времени отделяет нас от 200-летия со дня рождения Александра Сергеевича Пушкина. И предлагаемая вниманию читателей книга московского журналиста В.Д. Соколова стала добрым помощником при подготовке к "круглому" пушкинскому юбилею. В ней сошлись "столпы" России первой трети прошлого века и крепостные крестьяне, блестящие офицеры и мелкие чиновники, светские красавицы и безвестные литераторы - родные, друзья, знакомые, враги поэта, чьи портреты дошли до наших дней.</w:t>
      </w:r>
      <w:r w:rsidRPr="00C154FF">
        <w:rPr>
          <w:rFonts w:ascii="Times New Roman" w:hAnsi="Times New Roman" w:cs="Times New Roman"/>
          <w:sz w:val="24"/>
          <w:szCs w:val="24"/>
        </w:rPr>
        <w:br/>
        <w:t>Книга, рассчитанная на широкий круг читателей, может быть использована и как справочное пособие. Для этого все биографические очерки в ней размещены в алфавитном порядке.</w:t>
      </w:r>
    </w:p>
    <w:p w:rsidR="00202B82" w:rsidRDefault="00202B82" w:rsidP="00812E2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54FF" w:rsidRDefault="000E247B" w:rsidP="00812E2F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247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E247B">
        <w:rPr>
          <w:rFonts w:ascii="Times New Roman" w:hAnsi="Times New Roman" w:cs="Times New Roman"/>
          <w:b/>
          <w:sz w:val="24"/>
          <w:szCs w:val="24"/>
        </w:rPr>
        <w:t>рнов</w:t>
      </w:r>
      <w:proofErr w:type="spellEnd"/>
      <w:r w:rsidRPr="000E247B">
        <w:rPr>
          <w:rFonts w:ascii="Times New Roman" w:hAnsi="Times New Roman" w:cs="Times New Roman"/>
          <w:b/>
          <w:sz w:val="24"/>
          <w:szCs w:val="24"/>
        </w:rPr>
        <w:t xml:space="preserve"> Б.</w:t>
      </w:r>
      <w:r>
        <w:rPr>
          <w:rFonts w:ascii="Times New Roman" w:hAnsi="Times New Roman" w:cs="Times New Roman"/>
          <w:b/>
          <w:sz w:val="24"/>
          <w:szCs w:val="24"/>
        </w:rPr>
        <w:t xml:space="preserve"> Если бы Пушкин жил в наше время… / 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– М.: Аграф, 1998. – 448 с.</w:t>
      </w:r>
    </w:p>
    <w:p w:rsidR="000E247B" w:rsidRDefault="000E247B" w:rsidP="00812E2F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47B">
        <w:rPr>
          <w:rFonts w:ascii="Times New Roman" w:hAnsi="Times New Roman" w:cs="Times New Roman"/>
          <w:sz w:val="24"/>
          <w:szCs w:val="24"/>
        </w:rPr>
        <w:t xml:space="preserve">Эта книга известного критика Бенедикта </w:t>
      </w:r>
      <w:proofErr w:type="spellStart"/>
      <w:r w:rsidRPr="000E247B">
        <w:rPr>
          <w:rFonts w:ascii="Times New Roman" w:hAnsi="Times New Roman" w:cs="Times New Roman"/>
          <w:bCs/>
          <w:sz w:val="24"/>
          <w:szCs w:val="24"/>
        </w:rPr>
        <w:t>Сарнова</w:t>
      </w:r>
      <w:proofErr w:type="spellEnd"/>
      <w:r w:rsidRPr="000E247B">
        <w:rPr>
          <w:rFonts w:ascii="Times New Roman" w:hAnsi="Times New Roman" w:cs="Times New Roman"/>
          <w:sz w:val="24"/>
          <w:szCs w:val="24"/>
        </w:rPr>
        <w:t xml:space="preserve"> объединяет статьи, написанные в разные годы, но посвященные одной теме - истории взаимоотношений советских писателей и советской власти. Отсюда и название. Когда-то Зощенко написал: "</w:t>
      </w:r>
      <w:r w:rsidRPr="000E247B">
        <w:rPr>
          <w:rFonts w:ascii="Times New Roman" w:hAnsi="Times New Roman" w:cs="Times New Roman"/>
          <w:bCs/>
          <w:sz w:val="24"/>
          <w:szCs w:val="24"/>
        </w:rPr>
        <w:t>Если</w:t>
      </w:r>
      <w:r w:rsidRPr="000E247B">
        <w:rPr>
          <w:rFonts w:ascii="Times New Roman" w:hAnsi="Times New Roman" w:cs="Times New Roman"/>
          <w:sz w:val="24"/>
          <w:szCs w:val="24"/>
        </w:rPr>
        <w:t xml:space="preserve"> </w:t>
      </w:r>
      <w:r w:rsidRPr="000E247B">
        <w:rPr>
          <w:rFonts w:ascii="Times New Roman" w:hAnsi="Times New Roman" w:cs="Times New Roman"/>
          <w:bCs/>
          <w:sz w:val="24"/>
          <w:szCs w:val="24"/>
        </w:rPr>
        <w:t>бы</w:t>
      </w:r>
      <w:r w:rsidRPr="000E247B">
        <w:rPr>
          <w:rFonts w:ascii="Times New Roman" w:hAnsi="Times New Roman" w:cs="Times New Roman"/>
          <w:sz w:val="24"/>
          <w:szCs w:val="24"/>
        </w:rPr>
        <w:t xml:space="preserve"> </w:t>
      </w:r>
      <w:r w:rsidRPr="000E247B">
        <w:rPr>
          <w:rFonts w:ascii="Times New Roman" w:hAnsi="Times New Roman" w:cs="Times New Roman"/>
          <w:bCs/>
          <w:sz w:val="24"/>
          <w:szCs w:val="24"/>
        </w:rPr>
        <w:t>Пушкин</w:t>
      </w:r>
      <w:r w:rsidRPr="000E247B">
        <w:rPr>
          <w:rFonts w:ascii="Times New Roman" w:hAnsi="Times New Roman" w:cs="Times New Roman"/>
          <w:sz w:val="24"/>
          <w:szCs w:val="24"/>
        </w:rPr>
        <w:t xml:space="preserve"> </w:t>
      </w:r>
      <w:r w:rsidRPr="000E247B">
        <w:rPr>
          <w:rFonts w:ascii="Times New Roman" w:hAnsi="Times New Roman" w:cs="Times New Roman"/>
          <w:bCs/>
          <w:sz w:val="24"/>
          <w:szCs w:val="24"/>
        </w:rPr>
        <w:t>жил</w:t>
      </w:r>
      <w:r w:rsidRPr="000E247B">
        <w:rPr>
          <w:rFonts w:ascii="Times New Roman" w:hAnsi="Times New Roman" w:cs="Times New Roman"/>
          <w:sz w:val="24"/>
          <w:szCs w:val="24"/>
        </w:rPr>
        <w:t xml:space="preserve"> </w:t>
      </w:r>
      <w:r w:rsidRPr="000E247B">
        <w:rPr>
          <w:rFonts w:ascii="Times New Roman" w:hAnsi="Times New Roman" w:cs="Times New Roman"/>
          <w:bCs/>
          <w:sz w:val="24"/>
          <w:szCs w:val="24"/>
        </w:rPr>
        <w:t>в</w:t>
      </w:r>
      <w:r w:rsidRPr="000E247B">
        <w:rPr>
          <w:rFonts w:ascii="Times New Roman" w:hAnsi="Times New Roman" w:cs="Times New Roman"/>
          <w:sz w:val="24"/>
          <w:szCs w:val="24"/>
        </w:rPr>
        <w:t xml:space="preserve"> </w:t>
      </w:r>
      <w:r w:rsidRPr="000E247B">
        <w:rPr>
          <w:rFonts w:ascii="Times New Roman" w:hAnsi="Times New Roman" w:cs="Times New Roman"/>
          <w:bCs/>
          <w:sz w:val="24"/>
          <w:szCs w:val="24"/>
        </w:rPr>
        <w:t>наше</w:t>
      </w:r>
      <w:r w:rsidRPr="000E247B">
        <w:rPr>
          <w:rFonts w:ascii="Times New Roman" w:hAnsi="Times New Roman" w:cs="Times New Roman"/>
          <w:sz w:val="24"/>
          <w:szCs w:val="24"/>
        </w:rPr>
        <w:t xml:space="preserve"> </w:t>
      </w:r>
      <w:r w:rsidRPr="000E247B">
        <w:rPr>
          <w:rFonts w:ascii="Times New Roman" w:hAnsi="Times New Roman" w:cs="Times New Roman"/>
          <w:bCs/>
          <w:sz w:val="24"/>
          <w:szCs w:val="24"/>
        </w:rPr>
        <w:t>время</w:t>
      </w:r>
      <w:r w:rsidRPr="000E247B">
        <w:rPr>
          <w:rFonts w:ascii="Times New Roman" w:hAnsi="Times New Roman" w:cs="Times New Roman"/>
          <w:sz w:val="24"/>
          <w:szCs w:val="24"/>
        </w:rPr>
        <w:t xml:space="preserve">, мы бы его на руках носили и устроили бы поэту сказочную жизнь". Эта книга - о талантливых писателях и их "райской" жизни в Советском Союзе. Среди героев - Ходасевич, Маяковский, Коржавин, Окуджава... И плюс ко всему - сам </w:t>
      </w:r>
      <w:r w:rsidRPr="000E247B">
        <w:rPr>
          <w:rFonts w:ascii="Times New Roman" w:hAnsi="Times New Roman" w:cs="Times New Roman"/>
          <w:bCs/>
          <w:sz w:val="24"/>
          <w:szCs w:val="24"/>
        </w:rPr>
        <w:t>Пушкин.</w:t>
      </w:r>
    </w:p>
    <w:p w:rsidR="00202B82" w:rsidRDefault="00202B82" w:rsidP="00812E2F">
      <w:pPr>
        <w:pStyle w:val="a3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247B" w:rsidRPr="00202B82" w:rsidRDefault="00202B82" w:rsidP="00812E2F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Ободовская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И. Наталья Николаевна Пушкина: По эпистолярным материалам / И.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Ободовская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М. Дементьев. – М.: Советская Россия, 1985. – 368 с.</w:t>
      </w:r>
    </w:p>
    <w:p w:rsidR="00202B82" w:rsidRDefault="00202B82" w:rsidP="00812E2F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B82">
        <w:rPr>
          <w:rFonts w:ascii="Times New Roman" w:hAnsi="Times New Roman" w:cs="Times New Roman"/>
          <w:color w:val="000000"/>
          <w:sz w:val="24"/>
          <w:szCs w:val="24"/>
        </w:rPr>
        <w:t xml:space="preserve">Ранее изданные книги писателей — «Вокруг Пушкина», «После смерти Пушкина» и «Пушкин в </w:t>
      </w:r>
      <w:proofErr w:type="spellStart"/>
      <w:r w:rsidRPr="00202B82">
        <w:rPr>
          <w:rFonts w:ascii="Times New Roman" w:hAnsi="Times New Roman" w:cs="Times New Roman"/>
          <w:color w:val="000000"/>
          <w:sz w:val="24"/>
          <w:szCs w:val="24"/>
        </w:rPr>
        <w:t>Яропольце</w:t>
      </w:r>
      <w:proofErr w:type="spellEnd"/>
      <w:r w:rsidRPr="00202B82">
        <w:rPr>
          <w:rFonts w:ascii="Times New Roman" w:hAnsi="Times New Roman" w:cs="Times New Roman"/>
          <w:color w:val="000000"/>
          <w:sz w:val="24"/>
          <w:szCs w:val="24"/>
        </w:rPr>
        <w:t xml:space="preserve">» — получили высокую оценку прессы, ученых и читателей. В них впервые опубликованы найденные авторами неизвестные письма Н </w:t>
      </w:r>
      <w:proofErr w:type="spellStart"/>
      <w:r w:rsidRPr="00202B82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202B82">
        <w:rPr>
          <w:rFonts w:ascii="Times New Roman" w:hAnsi="Times New Roman" w:cs="Times New Roman"/>
          <w:color w:val="000000"/>
          <w:sz w:val="24"/>
          <w:szCs w:val="24"/>
        </w:rPr>
        <w:t>. Пушкиной, рисующие правдивый образ жены великого поэта. В связи с этим издательство решило выпустить отдельной книгой все, что было написано авторами о жене А. С. Пушкина. В книгу вошли, новые главы, а также недавно обнаруженные письма Н. Н. Пушкиной и других лиц.</w:t>
      </w:r>
    </w:p>
    <w:p w:rsidR="00202B82" w:rsidRDefault="00202B82" w:rsidP="00812E2F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B82" w:rsidRDefault="00202B82" w:rsidP="00812E2F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Поэт, Россия и цари: История России и дома Романовых в мемуарах современников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202B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/ сост. В. Наумов,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Шокарев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– М.: </w:t>
      </w:r>
      <w:r w:rsidR="00917C7F">
        <w:rPr>
          <w:rFonts w:ascii="Times New Roman" w:hAnsi="Times New Roman" w:cs="Times New Roman"/>
          <w:b/>
          <w:sz w:val="24"/>
          <w:szCs w:val="24"/>
        </w:rPr>
        <w:t xml:space="preserve">Фонд Сергея Дубова, 1999. – 576 с. </w:t>
      </w:r>
    </w:p>
    <w:p w:rsidR="00917C7F" w:rsidRDefault="00917C7F" w:rsidP="00812E2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7C7F">
        <w:rPr>
          <w:rFonts w:ascii="Times New Roman" w:hAnsi="Times New Roman" w:cs="Times New Roman"/>
          <w:sz w:val="24"/>
          <w:szCs w:val="24"/>
        </w:rPr>
        <w:t>В очередной том серии включены</w:t>
      </w:r>
      <w:r>
        <w:rPr>
          <w:rFonts w:ascii="Times New Roman" w:hAnsi="Times New Roman" w:cs="Times New Roman"/>
          <w:sz w:val="24"/>
          <w:szCs w:val="24"/>
        </w:rPr>
        <w:t xml:space="preserve"> мемуары великого русского поэта А.С. Пушкина, дневники его приятеля, отставного штабс-ротмистра А.Н. Вульфа, записки </w:t>
      </w:r>
      <w:r w:rsidR="0084211B">
        <w:rPr>
          <w:rFonts w:ascii="Times New Roman" w:hAnsi="Times New Roman" w:cs="Times New Roman"/>
          <w:sz w:val="24"/>
          <w:szCs w:val="24"/>
        </w:rPr>
        <w:t xml:space="preserve">фрейлины императорского двора М.К. </w:t>
      </w:r>
      <w:proofErr w:type="spellStart"/>
      <w:r w:rsidR="0084211B">
        <w:rPr>
          <w:rFonts w:ascii="Times New Roman" w:hAnsi="Times New Roman" w:cs="Times New Roman"/>
          <w:sz w:val="24"/>
          <w:szCs w:val="24"/>
        </w:rPr>
        <w:t>Мердер</w:t>
      </w:r>
      <w:proofErr w:type="spellEnd"/>
      <w:r w:rsidR="0084211B">
        <w:rPr>
          <w:rFonts w:ascii="Times New Roman" w:hAnsi="Times New Roman" w:cs="Times New Roman"/>
          <w:sz w:val="24"/>
          <w:szCs w:val="24"/>
        </w:rPr>
        <w:t xml:space="preserve">. </w:t>
      </w:r>
      <w:r w:rsidR="0084211B" w:rsidRPr="0084211B">
        <w:rPr>
          <w:rFonts w:ascii="Times New Roman" w:hAnsi="Times New Roman" w:cs="Times New Roman"/>
          <w:sz w:val="24"/>
          <w:szCs w:val="24"/>
        </w:rPr>
        <w:t xml:space="preserve">Впервые переиздаются воспоминания об </w:t>
      </w:r>
      <w:r w:rsidR="0084211B" w:rsidRPr="0084211B">
        <w:rPr>
          <w:rFonts w:ascii="Times New Roman" w:hAnsi="Times New Roman" w:cs="Times New Roman"/>
          <w:bCs/>
          <w:sz w:val="24"/>
          <w:szCs w:val="24"/>
        </w:rPr>
        <w:t>А</w:t>
      </w:r>
      <w:r w:rsidR="0084211B" w:rsidRPr="0084211B">
        <w:rPr>
          <w:rFonts w:ascii="Times New Roman" w:hAnsi="Times New Roman" w:cs="Times New Roman"/>
          <w:sz w:val="24"/>
          <w:szCs w:val="24"/>
        </w:rPr>
        <w:t xml:space="preserve">. </w:t>
      </w:r>
      <w:r w:rsidR="0084211B" w:rsidRPr="0084211B">
        <w:rPr>
          <w:rFonts w:ascii="Times New Roman" w:hAnsi="Times New Roman" w:cs="Times New Roman"/>
          <w:bCs/>
          <w:sz w:val="24"/>
          <w:szCs w:val="24"/>
        </w:rPr>
        <w:t>С</w:t>
      </w:r>
      <w:r w:rsidR="0084211B" w:rsidRPr="0084211B">
        <w:rPr>
          <w:rFonts w:ascii="Times New Roman" w:hAnsi="Times New Roman" w:cs="Times New Roman"/>
          <w:sz w:val="24"/>
          <w:szCs w:val="24"/>
        </w:rPr>
        <w:t xml:space="preserve">. </w:t>
      </w:r>
      <w:r w:rsidR="0084211B" w:rsidRPr="0084211B">
        <w:rPr>
          <w:rFonts w:ascii="Times New Roman" w:hAnsi="Times New Roman" w:cs="Times New Roman"/>
          <w:bCs/>
          <w:sz w:val="24"/>
          <w:szCs w:val="24"/>
        </w:rPr>
        <w:t>Пушкине</w:t>
      </w:r>
      <w:r w:rsidR="0084211B" w:rsidRPr="0084211B">
        <w:rPr>
          <w:rFonts w:ascii="Times New Roman" w:hAnsi="Times New Roman" w:cs="Times New Roman"/>
          <w:sz w:val="24"/>
          <w:szCs w:val="24"/>
        </w:rPr>
        <w:t xml:space="preserve">, созданные </w:t>
      </w:r>
      <w:r w:rsidR="0084211B" w:rsidRPr="0084211B">
        <w:rPr>
          <w:rFonts w:ascii="Times New Roman" w:hAnsi="Times New Roman" w:cs="Times New Roman"/>
          <w:bCs/>
          <w:sz w:val="24"/>
          <w:szCs w:val="24"/>
        </w:rPr>
        <w:t>его</w:t>
      </w:r>
      <w:r w:rsidR="0084211B" w:rsidRPr="0084211B">
        <w:rPr>
          <w:rFonts w:ascii="Times New Roman" w:hAnsi="Times New Roman" w:cs="Times New Roman"/>
          <w:sz w:val="24"/>
          <w:szCs w:val="24"/>
        </w:rPr>
        <w:t xml:space="preserve"> племянником Л. </w:t>
      </w:r>
      <w:r w:rsidR="0084211B" w:rsidRPr="0084211B">
        <w:rPr>
          <w:rFonts w:ascii="Times New Roman" w:hAnsi="Times New Roman" w:cs="Times New Roman"/>
          <w:bCs/>
          <w:sz w:val="24"/>
          <w:szCs w:val="24"/>
        </w:rPr>
        <w:t>Н</w:t>
      </w:r>
      <w:r w:rsidR="0084211B" w:rsidRPr="0084211B">
        <w:rPr>
          <w:rFonts w:ascii="Times New Roman" w:hAnsi="Times New Roman" w:cs="Times New Roman"/>
          <w:sz w:val="24"/>
          <w:szCs w:val="24"/>
        </w:rPr>
        <w:t>. Павлищевым в жанре семейной хроники. Книга снабжена послесловием, расширенным указателем имен и словарем устаревших слов и выражений. нет в наличии.</w:t>
      </w:r>
    </w:p>
    <w:p w:rsidR="0084211B" w:rsidRDefault="0084211B" w:rsidP="00812E2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211B" w:rsidRDefault="0084211B" w:rsidP="00812E2F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211B">
        <w:rPr>
          <w:rFonts w:ascii="Times New Roman" w:hAnsi="Times New Roman" w:cs="Times New Roman"/>
          <w:b/>
          <w:sz w:val="24"/>
          <w:szCs w:val="24"/>
        </w:rPr>
        <w:t>Наживин</w:t>
      </w:r>
      <w:proofErr w:type="spellEnd"/>
      <w:r w:rsidRPr="0084211B">
        <w:rPr>
          <w:rFonts w:ascii="Times New Roman" w:hAnsi="Times New Roman" w:cs="Times New Roman"/>
          <w:b/>
          <w:sz w:val="24"/>
          <w:szCs w:val="24"/>
        </w:rPr>
        <w:t xml:space="preserve"> И.Ф.</w:t>
      </w:r>
      <w:r>
        <w:rPr>
          <w:rFonts w:ascii="Times New Roman" w:hAnsi="Times New Roman" w:cs="Times New Roman"/>
          <w:b/>
          <w:sz w:val="24"/>
          <w:szCs w:val="24"/>
        </w:rPr>
        <w:t xml:space="preserve"> Во дни Пушкина. Исторический роман / И.Ф.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Наживин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– М.: Физкультура и спорт, Корона-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1999. – 830 с.</w:t>
      </w:r>
    </w:p>
    <w:p w:rsidR="0084211B" w:rsidRDefault="0084211B" w:rsidP="00812E2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211B">
        <w:rPr>
          <w:rFonts w:ascii="Times New Roman" w:hAnsi="Times New Roman" w:cs="Times New Roman"/>
          <w:bCs/>
          <w:sz w:val="24"/>
          <w:szCs w:val="24"/>
        </w:rPr>
        <w:t>Роман</w:t>
      </w:r>
      <w:r w:rsidRPr="0084211B">
        <w:rPr>
          <w:rFonts w:ascii="Times New Roman" w:hAnsi="Times New Roman" w:cs="Times New Roman"/>
          <w:sz w:val="24"/>
          <w:szCs w:val="24"/>
        </w:rPr>
        <w:t xml:space="preserve"> русского писателя-эмигранта Ивана Федоровича </w:t>
      </w:r>
      <w:proofErr w:type="spellStart"/>
      <w:r w:rsidRPr="0084211B">
        <w:rPr>
          <w:rFonts w:ascii="Times New Roman" w:hAnsi="Times New Roman" w:cs="Times New Roman"/>
          <w:bCs/>
          <w:sz w:val="24"/>
          <w:szCs w:val="24"/>
        </w:rPr>
        <w:t>Наживина</w:t>
      </w:r>
      <w:proofErr w:type="spellEnd"/>
      <w:r w:rsidRPr="0084211B">
        <w:rPr>
          <w:rFonts w:ascii="Times New Roman" w:hAnsi="Times New Roman" w:cs="Times New Roman"/>
          <w:sz w:val="24"/>
          <w:szCs w:val="24"/>
        </w:rPr>
        <w:t xml:space="preserve"> (1874-1940) рассказывает о зрелых годах жизни Александра Сергеевича </w:t>
      </w:r>
      <w:r w:rsidRPr="0084211B">
        <w:rPr>
          <w:rFonts w:ascii="Times New Roman" w:hAnsi="Times New Roman" w:cs="Times New Roman"/>
          <w:bCs/>
          <w:sz w:val="24"/>
          <w:szCs w:val="24"/>
        </w:rPr>
        <w:t>Пушкина</w:t>
      </w:r>
      <w:r w:rsidRPr="0084211B">
        <w:rPr>
          <w:rFonts w:ascii="Times New Roman" w:hAnsi="Times New Roman" w:cs="Times New Roman"/>
          <w:sz w:val="24"/>
          <w:szCs w:val="24"/>
        </w:rPr>
        <w:t xml:space="preserve"> - от Михайловской ссылки до трагической гибели на дуэли. </w:t>
      </w:r>
      <w:r w:rsidRPr="0084211B">
        <w:rPr>
          <w:rFonts w:ascii="Times New Roman" w:hAnsi="Times New Roman" w:cs="Times New Roman"/>
          <w:bCs/>
          <w:sz w:val="24"/>
          <w:szCs w:val="24"/>
        </w:rPr>
        <w:t>Пушкин</w:t>
      </w:r>
      <w:r w:rsidRPr="0084211B">
        <w:rPr>
          <w:rFonts w:ascii="Times New Roman" w:hAnsi="Times New Roman" w:cs="Times New Roman"/>
          <w:sz w:val="24"/>
          <w:szCs w:val="24"/>
        </w:rPr>
        <w:t xml:space="preserve"> на страницах этого </w:t>
      </w:r>
      <w:r w:rsidRPr="0084211B">
        <w:rPr>
          <w:rFonts w:ascii="Times New Roman" w:hAnsi="Times New Roman" w:cs="Times New Roman"/>
          <w:bCs/>
          <w:sz w:val="24"/>
          <w:szCs w:val="24"/>
        </w:rPr>
        <w:t>романа</w:t>
      </w:r>
      <w:r w:rsidRPr="0084211B">
        <w:rPr>
          <w:rFonts w:ascii="Times New Roman" w:hAnsi="Times New Roman" w:cs="Times New Roman"/>
          <w:sz w:val="24"/>
          <w:szCs w:val="24"/>
        </w:rPr>
        <w:t xml:space="preserve"> будет для многих читателей открытием, не всегда, может быть, приятным: это не приглаженный и напомаженный неземной бард, а человек со всеми своими противоречиями и сложными взаимоотношениями с царем, чиновниками, светскими персонами, друзьями и </w:t>
      </w:r>
      <w:r w:rsidRPr="0084211B">
        <w:rPr>
          <w:rFonts w:ascii="Times New Roman" w:hAnsi="Times New Roman" w:cs="Times New Roman"/>
          <w:sz w:val="24"/>
          <w:szCs w:val="24"/>
        </w:rPr>
        <w:lastRenderedPageBreak/>
        <w:t xml:space="preserve">женщинами. </w:t>
      </w:r>
      <w:r w:rsidRPr="0084211B">
        <w:rPr>
          <w:rFonts w:ascii="Times New Roman" w:hAnsi="Times New Roman" w:cs="Times New Roman"/>
          <w:bCs/>
          <w:sz w:val="24"/>
          <w:szCs w:val="24"/>
        </w:rPr>
        <w:t>Роман</w:t>
      </w:r>
      <w:r w:rsidRPr="0084211B">
        <w:rPr>
          <w:rFonts w:ascii="Times New Roman" w:hAnsi="Times New Roman" w:cs="Times New Roman"/>
          <w:sz w:val="24"/>
          <w:szCs w:val="24"/>
        </w:rPr>
        <w:t xml:space="preserve"> был первый и единственный раз напечатан в Париже в 1930 г. В России издается впервые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11B" w:rsidRPr="00BB1F71" w:rsidRDefault="0084211B" w:rsidP="00812E2F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11B" w:rsidRDefault="00BB1F71" w:rsidP="00812E2F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F71">
        <w:rPr>
          <w:rFonts w:ascii="Times New Roman" w:hAnsi="Times New Roman" w:cs="Times New Roman"/>
          <w:b/>
          <w:sz w:val="24"/>
          <w:szCs w:val="24"/>
        </w:rPr>
        <w:t>Невелев</w:t>
      </w:r>
      <w:proofErr w:type="spellEnd"/>
      <w:r w:rsidRPr="00BB1F71">
        <w:rPr>
          <w:rFonts w:ascii="Times New Roman" w:hAnsi="Times New Roman" w:cs="Times New Roman"/>
          <w:b/>
          <w:sz w:val="24"/>
          <w:szCs w:val="24"/>
        </w:rPr>
        <w:t xml:space="preserve"> Г.А. Истина </w:t>
      </w:r>
      <w:proofErr w:type="spellStart"/>
      <w:r w:rsidRPr="00BB1F71">
        <w:rPr>
          <w:rFonts w:ascii="Times New Roman" w:hAnsi="Times New Roman" w:cs="Times New Roman"/>
          <w:b/>
          <w:sz w:val="24"/>
          <w:szCs w:val="24"/>
        </w:rPr>
        <w:t>сильнеее</w:t>
      </w:r>
      <w:proofErr w:type="spellEnd"/>
      <w:r w:rsidRPr="00BB1F71">
        <w:rPr>
          <w:rFonts w:ascii="Times New Roman" w:hAnsi="Times New Roman" w:cs="Times New Roman"/>
          <w:b/>
          <w:sz w:val="24"/>
          <w:szCs w:val="24"/>
        </w:rPr>
        <w:t xml:space="preserve"> царя: А.С. Пушкин в работе над историей </w:t>
      </w:r>
      <w:proofErr w:type="spellStart"/>
      <w:r w:rsidRPr="00BB1F71">
        <w:rPr>
          <w:rFonts w:ascii="Times New Roman" w:hAnsi="Times New Roman" w:cs="Times New Roman"/>
          <w:b/>
          <w:sz w:val="24"/>
          <w:szCs w:val="24"/>
        </w:rPr>
        <w:t>декабристо</w:t>
      </w:r>
      <w:proofErr w:type="spellEnd"/>
      <w:r w:rsidRPr="00BB1F71">
        <w:rPr>
          <w:rFonts w:ascii="Times New Roman" w:hAnsi="Times New Roman" w:cs="Times New Roman"/>
          <w:b/>
          <w:sz w:val="24"/>
          <w:szCs w:val="24"/>
        </w:rPr>
        <w:t xml:space="preserve"> / Г.А. </w:t>
      </w:r>
      <w:proofErr w:type="spellStart"/>
      <w:r w:rsidRPr="00BB1F71">
        <w:rPr>
          <w:rFonts w:ascii="Times New Roman" w:hAnsi="Times New Roman" w:cs="Times New Roman"/>
          <w:b/>
          <w:sz w:val="24"/>
          <w:szCs w:val="24"/>
        </w:rPr>
        <w:t>Невелев</w:t>
      </w:r>
      <w:proofErr w:type="spellEnd"/>
      <w:r w:rsidRPr="00BB1F71">
        <w:rPr>
          <w:rFonts w:ascii="Times New Roman" w:hAnsi="Times New Roman" w:cs="Times New Roman"/>
          <w:b/>
          <w:sz w:val="24"/>
          <w:szCs w:val="24"/>
        </w:rPr>
        <w:t>. – М.: Мысль, 1985. – 205 с.</w:t>
      </w:r>
    </w:p>
    <w:p w:rsidR="00BB1F71" w:rsidRDefault="00BB1F71" w:rsidP="00812E2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1F71">
        <w:rPr>
          <w:rFonts w:ascii="Times New Roman" w:hAnsi="Times New Roman" w:cs="Times New Roman"/>
          <w:sz w:val="24"/>
          <w:szCs w:val="24"/>
        </w:rPr>
        <w:t xml:space="preserve">Книга посвящена </w:t>
      </w:r>
      <w:r w:rsidRPr="00BB1F71">
        <w:rPr>
          <w:rFonts w:ascii="Times New Roman" w:hAnsi="Times New Roman" w:cs="Times New Roman"/>
          <w:bCs/>
          <w:sz w:val="24"/>
          <w:szCs w:val="24"/>
        </w:rPr>
        <w:t>А</w:t>
      </w:r>
      <w:r w:rsidRPr="00BB1F71">
        <w:rPr>
          <w:rFonts w:ascii="Times New Roman" w:hAnsi="Times New Roman" w:cs="Times New Roman"/>
          <w:sz w:val="24"/>
          <w:szCs w:val="24"/>
        </w:rPr>
        <w:t>.</w:t>
      </w:r>
      <w:r w:rsidRPr="00BB1F71">
        <w:rPr>
          <w:rFonts w:ascii="Times New Roman" w:hAnsi="Times New Roman" w:cs="Times New Roman"/>
          <w:bCs/>
          <w:sz w:val="24"/>
          <w:szCs w:val="24"/>
        </w:rPr>
        <w:t>С</w:t>
      </w:r>
      <w:r w:rsidRPr="00BB1F71">
        <w:rPr>
          <w:rFonts w:ascii="Times New Roman" w:hAnsi="Times New Roman" w:cs="Times New Roman"/>
          <w:sz w:val="24"/>
          <w:szCs w:val="24"/>
        </w:rPr>
        <w:t xml:space="preserve">. </w:t>
      </w:r>
      <w:r w:rsidRPr="00BB1F71">
        <w:rPr>
          <w:rFonts w:ascii="Times New Roman" w:hAnsi="Times New Roman" w:cs="Times New Roman"/>
          <w:bCs/>
          <w:sz w:val="24"/>
          <w:szCs w:val="24"/>
        </w:rPr>
        <w:t>Пушкину</w:t>
      </w:r>
      <w:r w:rsidRPr="00BB1F71">
        <w:rPr>
          <w:rFonts w:ascii="Times New Roman" w:hAnsi="Times New Roman" w:cs="Times New Roman"/>
          <w:sz w:val="24"/>
          <w:szCs w:val="24"/>
        </w:rPr>
        <w:t xml:space="preserve"> как историку революционного движения в России. Автор исследует методы исторической </w:t>
      </w:r>
      <w:r w:rsidRPr="00BB1F71">
        <w:rPr>
          <w:rFonts w:ascii="Times New Roman" w:hAnsi="Times New Roman" w:cs="Times New Roman"/>
          <w:bCs/>
          <w:sz w:val="24"/>
          <w:szCs w:val="24"/>
        </w:rPr>
        <w:t>работы</w:t>
      </w:r>
      <w:r w:rsidRPr="00BB1F71">
        <w:rPr>
          <w:rFonts w:ascii="Times New Roman" w:hAnsi="Times New Roman" w:cs="Times New Roman"/>
          <w:sz w:val="24"/>
          <w:szCs w:val="24"/>
        </w:rPr>
        <w:t xml:space="preserve"> </w:t>
      </w:r>
      <w:r w:rsidRPr="00BB1F71">
        <w:rPr>
          <w:rFonts w:ascii="Times New Roman" w:hAnsi="Times New Roman" w:cs="Times New Roman"/>
          <w:bCs/>
          <w:sz w:val="24"/>
          <w:szCs w:val="24"/>
        </w:rPr>
        <w:t>Пушкина</w:t>
      </w:r>
      <w:r w:rsidRPr="00BB1F71">
        <w:rPr>
          <w:rFonts w:ascii="Times New Roman" w:hAnsi="Times New Roman" w:cs="Times New Roman"/>
          <w:sz w:val="24"/>
          <w:szCs w:val="24"/>
        </w:rPr>
        <w:t xml:space="preserve">, показывает его творческую лабораторию, анализирует графику великого поэта, посвященную </w:t>
      </w:r>
      <w:r w:rsidRPr="00BB1F71">
        <w:rPr>
          <w:rFonts w:ascii="Times New Roman" w:hAnsi="Times New Roman" w:cs="Times New Roman"/>
          <w:bCs/>
          <w:sz w:val="24"/>
          <w:szCs w:val="24"/>
        </w:rPr>
        <w:t>декабристам</w:t>
      </w:r>
      <w:r w:rsidRPr="00BB1F71">
        <w:rPr>
          <w:rFonts w:ascii="Times New Roman" w:hAnsi="Times New Roman" w:cs="Times New Roman"/>
          <w:sz w:val="24"/>
          <w:szCs w:val="24"/>
        </w:rPr>
        <w:t xml:space="preserve">, «прочитывая» серию пушкинских рисунков как конспекты исторических реалий. Авторский текст подкрепляют многочисленные рисунки </w:t>
      </w:r>
      <w:r w:rsidRPr="00BB1F71">
        <w:rPr>
          <w:rFonts w:ascii="Times New Roman" w:hAnsi="Times New Roman" w:cs="Times New Roman"/>
          <w:bCs/>
          <w:sz w:val="24"/>
          <w:szCs w:val="24"/>
        </w:rPr>
        <w:t>А</w:t>
      </w:r>
      <w:r w:rsidRPr="00BB1F71">
        <w:rPr>
          <w:rFonts w:ascii="Times New Roman" w:hAnsi="Times New Roman" w:cs="Times New Roman"/>
          <w:sz w:val="24"/>
          <w:szCs w:val="24"/>
        </w:rPr>
        <w:t>.</w:t>
      </w:r>
      <w:r w:rsidRPr="00BB1F71">
        <w:rPr>
          <w:rFonts w:ascii="Times New Roman" w:hAnsi="Times New Roman" w:cs="Times New Roman"/>
          <w:bCs/>
          <w:sz w:val="24"/>
          <w:szCs w:val="24"/>
        </w:rPr>
        <w:t>С</w:t>
      </w:r>
      <w:r w:rsidRPr="00BB1F71">
        <w:rPr>
          <w:rFonts w:ascii="Times New Roman" w:hAnsi="Times New Roman" w:cs="Times New Roman"/>
          <w:sz w:val="24"/>
          <w:szCs w:val="24"/>
        </w:rPr>
        <w:t xml:space="preserve">. </w:t>
      </w:r>
      <w:r w:rsidRPr="00BB1F71">
        <w:rPr>
          <w:rFonts w:ascii="Times New Roman" w:hAnsi="Times New Roman" w:cs="Times New Roman"/>
          <w:bCs/>
          <w:sz w:val="24"/>
          <w:szCs w:val="24"/>
        </w:rPr>
        <w:t>Пушкина</w:t>
      </w:r>
      <w:r w:rsidRPr="00BB1F71">
        <w:rPr>
          <w:rFonts w:ascii="Times New Roman" w:hAnsi="Times New Roman" w:cs="Times New Roman"/>
          <w:sz w:val="24"/>
          <w:szCs w:val="24"/>
        </w:rPr>
        <w:t>, которыми богато иллюстрирована книга. Рассчитана на историков, литераторов, а также широкие читательские круги.</w:t>
      </w:r>
    </w:p>
    <w:p w:rsidR="00BB1F71" w:rsidRDefault="00BB1F71" w:rsidP="00812E2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1F71" w:rsidRDefault="00BB1F71" w:rsidP="00812E2F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F71">
        <w:rPr>
          <w:rFonts w:ascii="Times New Roman" w:hAnsi="Times New Roman" w:cs="Times New Roman"/>
          <w:b/>
          <w:sz w:val="24"/>
          <w:szCs w:val="24"/>
        </w:rPr>
        <w:t>Дейч</w:t>
      </w:r>
      <w:proofErr w:type="spellEnd"/>
      <w:r w:rsidRPr="00BB1F71">
        <w:rPr>
          <w:rFonts w:ascii="Times New Roman" w:hAnsi="Times New Roman" w:cs="Times New Roman"/>
          <w:b/>
          <w:sz w:val="24"/>
          <w:szCs w:val="24"/>
        </w:rPr>
        <w:t xml:space="preserve"> Г.М. Все ли мы знаем о Пушкине? / Г.М. </w:t>
      </w:r>
      <w:proofErr w:type="spellStart"/>
      <w:r w:rsidRPr="00BB1F71">
        <w:rPr>
          <w:rFonts w:ascii="Times New Roman" w:hAnsi="Times New Roman" w:cs="Times New Roman"/>
          <w:b/>
          <w:sz w:val="24"/>
          <w:szCs w:val="24"/>
        </w:rPr>
        <w:t>Дейч</w:t>
      </w:r>
      <w:proofErr w:type="spellEnd"/>
      <w:r w:rsidRPr="00BB1F71">
        <w:rPr>
          <w:rFonts w:ascii="Times New Roman" w:hAnsi="Times New Roman" w:cs="Times New Roman"/>
          <w:b/>
          <w:sz w:val="24"/>
          <w:szCs w:val="24"/>
        </w:rPr>
        <w:t>. – М.: Сов. Россия, 1989. – 272 с.</w:t>
      </w:r>
    </w:p>
    <w:p w:rsidR="00BB1F71" w:rsidRDefault="00BB1F71" w:rsidP="00812E2F">
      <w:pPr>
        <w:pStyle w:val="a3"/>
        <w:ind w:left="284"/>
        <w:jc w:val="both"/>
        <w:rPr>
          <w:color w:val="000000"/>
        </w:rPr>
      </w:pPr>
      <w:r w:rsidRPr="00BB1F71">
        <w:rPr>
          <w:rFonts w:ascii="Times New Roman" w:hAnsi="Times New Roman" w:cs="Times New Roman"/>
          <w:color w:val="000000"/>
          <w:sz w:val="24"/>
          <w:szCs w:val="24"/>
        </w:rPr>
        <w:t>Являясь знатоком архивного дела, опубликовавшим ряд материалов в специальных научных изданиях, автор книги, доктор исторических наук, приобщает широкий круг читателей к творческому поиску, рассказывает о своей работе в архивах страны, и прежде всего о находках документов, связанных с А. С. Пушкиным и его временем. Книга углубляет и дополняет паше представление о некоторых существенных фактах биографии великого поэта: учебе в Лицее, поступлении на службу в Коллегию иностранных дел, дуэли и смерти, а также об общественной атмосфере пушкинской эпохи. Особый интерес вызывают указания автора на пропавшие или пока еще не найденные документы и письма Пушкина и письма к самому поэту, существование которых устанавливается с помощью анализа изучаемых источников</w:t>
      </w:r>
      <w:r>
        <w:rPr>
          <w:color w:val="000000"/>
        </w:rPr>
        <w:t>.</w:t>
      </w:r>
    </w:p>
    <w:p w:rsidR="00BB1F71" w:rsidRDefault="00BB1F71" w:rsidP="00812E2F">
      <w:pPr>
        <w:pStyle w:val="a3"/>
        <w:ind w:left="284"/>
        <w:jc w:val="both"/>
        <w:rPr>
          <w:color w:val="000000"/>
        </w:rPr>
      </w:pPr>
    </w:p>
    <w:p w:rsidR="00BB1F71" w:rsidRPr="00484822" w:rsidRDefault="00A82E14" w:rsidP="00812E2F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Друзья Пушкина: Переписка; Воспоминания; Дневники. В.2-х т. Т.1 / Сост. В.В.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Кунина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– М.: Правда, 1986. – 640 с. </w:t>
      </w:r>
    </w:p>
    <w:p w:rsidR="00484822" w:rsidRDefault="00484822" w:rsidP="00812E2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4822">
        <w:rPr>
          <w:rFonts w:ascii="Times New Roman" w:hAnsi="Times New Roman" w:cs="Times New Roman"/>
          <w:sz w:val="24"/>
          <w:szCs w:val="24"/>
        </w:rPr>
        <w:t xml:space="preserve">В двухтомник собраны документы и материалы, характеризующие отношения </w:t>
      </w:r>
      <w:r w:rsidRPr="00484822">
        <w:rPr>
          <w:rFonts w:ascii="Times New Roman" w:hAnsi="Times New Roman" w:cs="Times New Roman"/>
          <w:bCs/>
          <w:sz w:val="24"/>
          <w:szCs w:val="24"/>
        </w:rPr>
        <w:t>Пушкина</w:t>
      </w:r>
      <w:r w:rsidRPr="00484822">
        <w:rPr>
          <w:rFonts w:ascii="Times New Roman" w:hAnsi="Times New Roman" w:cs="Times New Roman"/>
          <w:sz w:val="24"/>
          <w:szCs w:val="24"/>
        </w:rPr>
        <w:t xml:space="preserve"> с тридцатью его близкими </w:t>
      </w:r>
      <w:r w:rsidRPr="00484822">
        <w:rPr>
          <w:rFonts w:ascii="Times New Roman" w:hAnsi="Times New Roman" w:cs="Times New Roman"/>
          <w:bCs/>
          <w:sz w:val="24"/>
          <w:szCs w:val="24"/>
        </w:rPr>
        <w:t>друзьями</w:t>
      </w:r>
      <w:r w:rsidRPr="00484822">
        <w:rPr>
          <w:rFonts w:ascii="Times New Roman" w:hAnsi="Times New Roman" w:cs="Times New Roman"/>
          <w:sz w:val="24"/>
          <w:szCs w:val="24"/>
        </w:rPr>
        <w:t xml:space="preserve">. В отрывках из писем, мемуаров и </w:t>
      </w:r>
      <w:r w:rsidRPr="00484822">
        <w:rPr>
          <w:rFonts w:ascii="Times New Roman" w:hAnsi="Times New Roman" w:cs="Times New Roman"/>
          <w:bCs/>
          <w:sz w:val="24"/>
          <w:szCs w:val="24"/>
        </w:rPr>
        <w:t>дневников</w:t>
      </w:r>
      <w:r w:rsidRPr="00484822">
        <w:rPr>
          <w:rFonts w:ascii="Times New Roman" w:hAnsi="Times New Roman" w:cs="Times New Roman"/>
          <w:sz w:val="24"/>
          <w:szCs w:val="24"/>
        </w:rPr>
        <w:t xml:space="preserve"> передается атмосфера жизни поэта. Все подборки материалов предваряются биографическими очерками о </w:t>
      </w:r>
      <w:r w:rsidRPr="00484822">
        <w:rPr>
          <w:rFonts w:ascii="Times New Roman" w:hAnsi="Times New Roman" w:cs="Times New Roman"/>
          <w:bCs/>
          <w:sz w:val="24"/>
          <w:szCs w:val="24"/>
        </w:rPr>
        <w:t>друзьях</w:t>
      </w:r>
      <w:r w:rsidRPr="00484822">
        <w:rPr>
          <w:rFonts w:ascii="Times New Roman" w:hAnsi="Times New Roman" w:cs="Times New Roman"/>
          <w:sz w:val="24"/>
          <w:szCs w:val="24"/>
        </w:rPr>
        <w:t xml:space="preserve"> </w:t>
      </w:r>
      <w:r w:rsidRPr="00484822">
        <w:rPr>
          <w:rFonts w:ascii="Times New Roman" w:hAnsi="Times New Roman" w:cs="Times New Roman"/>
          <w:bCs/>
          <w:sz w:val="24"/>
          <w:szCs w:val="24"/>
        </w:rPr>
        <w:t>Пушкина</w:t>
      </w:r>
      <w:r w:rsidRPr="00484822">
        <w:rPr>
          <w:rFonts w:ascii="Times New Roman" w:hAnsi="Times New Roman" w:cs="Times New Roman"/>
          <w:sz w:val="24"/>
          <w:szCs w:val="24"/>
        </w:rPr>
        <w:t>.</w:t>
      </w:r>
    </w:p>
    <w:p w:rsidR="00484822" w:rsidRDefault="00484822" w:rsidP="00812E2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4822" w:rsidRDefault="00484822" w:rsidP="00812E2F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822">
        <w:rPr>
          <w:rFonts w:ascii="Times New Roman" w:hAnsi="Times New Roman" w:cs="Times New Roman"/>
          <w:b/>
          <w:sz w:val="24"/>
          <w:szCs w:val="24"/>
        </w:rPr>
        <w:t>Денисенко С.В. Пушкин рисует. Графика Пушкина / С.В. Денисенко, С.А. Фомичев</w:t>
      </w:r>
      <w:r>
        <w:rPr>
          <w:rFonts w:ascii="Times New Roman" w:hAnsi="Times New Roman" w:cs="Times New Roman"/>
          <w:b/>
          <w:sz w:val="24"/>
          <w:szCs w:val="24"/>
        </w:rPr>
        <w:t xml:space="preserve">. – СПб.: Нотабене;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848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.: Туманов </w:t>
      </w:r>
      <w:r w:rsidRPr="00484822">
        <w:rPr>
          <w:rFonts w:ascii="Times New Roman" w:hAnsi="Times New Roman" w:cs="Times New Roman"/>
          <w:b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К, 2001. – 256 с.</w:t>
      </w:r>
    </w:p>
    <w:p w:rsidR="009454E0" w:rsidRDefault="009454E0" w:rsidP="00812E2F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4E0">
        <w:rPr>
          <w:rFonts w:ascii="Times New Roman" w:hAnsi="Times New Roman" w:cs="Times New Roman"/>
          <w:color w:val="000000"/>
          <w:sz w:val="24"/>
          <w:szCs w:val="24"/>
        </w:rPr>
        <w:t>В своем исследовании авторы попытались еще раз проникнуться в "творческую лабораторию" А. С. Пушкина, анализируя его графическое наследие. Несмотря на большое количество работ о пушкинских рисунках, Пушкин-рисовальщик так до сих пор и остается для нас "неизвестным" Пушкиным.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4E0">
        <w:rPr>
          <w:rFonts w:ascii="Times New Roman" w:hAnsi="Times New Roman" w:cs="Times New Roman"/>
          <w:color w:val="000000"/>
          <w:sz w:val="24"/>
          <w:szCs w:val="24"/>
        </w:rPr>
        <w:t>В книге приведено более 100 рисунков Пушкина. Авторы книги пытаются определить не "что" нарисовано, а "почему" и далее - "зачем" нарисовано.</w:t>
      </w:r>
    </w:p>
    <w:p w:rsidR="00812E2F" w:rsidRDefault="00812E2F" w:rsidP="00812E2F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54E0" w:rsidRPr="009454E0" w:rsidRDefault="009454E0" w:rsidP="00812E2F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54E0">
        <w:rPr>
          <w:rFonts w:ascii="Times New Roman" w:hAnsi="Times New Roman" w:cs="Times New Roman"/>
          <w:b/>
          <w:color w:val="000000"/>
          <w:sz w:val="24"/>
          <w:szCs w:val="24"/>
        </w:rPr>
        <w:t>Добринская</w:t>
      </w:r>
      <w:proofErr w:type="spellEnd"/>
      <w:r w:rsidRPr="00945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Л.Б. Рассказы из Пушкинского дома: эссе / Л.Б. </w:t>
      </w:r>
      <w:proofErr w:type="spellStart"/>
      <w:r w:rsidRPr="009454E0">
        <w:rPr>
          <w:rFonts w:ascii="Times New Roman" w:hAnsi="Times New Roman" w:cs="Times New Roman"/>
          <w:b/>
          <w:color w:val="000000"/>
          <w:sz w:val="24"/>
          <w:szCs w:val="24"/>
        </w:rPr>
        <w:t>Добринская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 – Л.: Дет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лит., 1983. – 175 с.</w:t>
      </w:r>
    </w:p>
    <w:p w:rsidR="009454E0" w:rsidRDefault="009454E0" w:rsidP="00812E2F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54E0">
        <w:rPr>
          <w:rFonts w:ascii="Times New Roman" w:hAnsi="Times New Roman" w:cs="Times New Roman"/>
          <w:color w:val="000000"/>
          <w:sz w:val="24"/>
          <w:szCs w:val="24"/>
        </w:rPr>
        <w:t xml:space="preserve">Автор рассказывает об истории Пушкинского дома - старейшего научно-исследовательского заведения в нашей стране, о сложной и удивительной судьбе его редчайших экспонатов: рукописей, книг, портретов. Читатель также узнает о сегодняшней работе и </w:t>
      </w:r>
      <w:proofErr w:type="gramStart"/>
      <w:r w:rsidRPr="009454E0">
        <w:rPr>
          <w:rFonts w:ascii="Times New Roman" w:hAnsi="Times New Roman" w:cs="Times New Roman"/>
          <w:color w:val="000000"/>
          <w:sz w:val="24"/>
          <w:szCs w:val="24"/>
        </w:rPr>
        <w:t>исследованиях</w:t>
      </w:r>
      <w:proofErr w:type="gramEnd"/>
      <w:r w:rsidRPr="009454E0">
        <w:rPr>
          <w:rFonts w:ascii="Times New Roman" w:hAnsi="Times New Roman" w:cs="Times New Roman"/>
          <w:color w:val="000000"/>
          <w:sz w:val="24"/>
          <w:szCs w:val="24"/>
        </w:rPr>
        <w:t xml:space="preserve"> ученных в русском институте литературы АН СССР.</w:t>
      </w:r>
    </w:p>
    <w:p w:rsidR="00BB19AC" w:rsidRDefault="00BB19AC" w:rsidP="00812E2F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9AC" w:rsidRPr="008C5E3B" w:rsidRDefault="008C5E3B" w:rsidP="00812E2F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Тайна Пушкина: из прозы и публицистики первой эмиграции / сост. М.Д. </w:t>
      </w:r>
      <w:proofErr w:type="gramStart"/>
      <w:r w:rsidRPr="008C5E3B">
        <w:rPr>
          <w:rFonts w:ascii="Times New Roman" w:hAnsi="Times New Roman" w:cs="Times New Roman"/>
          <w:b/>
          <w:color w:val="000000"/>
          <w:sz w:val="24"/>
          <w:szCs w:val="24"/>
        </w:rPr>
        <w:t>Филина.-</w:t>
      </w:r>
      <w:proofErr w:type="gramEnd"/>
      <w:r w:rsidRPr="008C5E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М.: Эллис Лак, 1999. – 544 с.</w:t>
      </w:r>
    </w:p>
    <w:p w:rsidR="008C5E3B" w:rsidRDefault="008C5E3B" w:rsidP="00812E2F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E3B">
        <w:rPr>
          <w:rFonts w:ascii="Times New Roman" w:hAnsi="Times New Roman" w:cs="Times New Roman"/>
          <w:color w:val="000000"/>
          <w:sz w:val="24"/>
          <w:szCs w:val="24"/>
        </w:rPr>
        <w:t>В книгу включены прозаические и публицистические труды представителей первой русской эмиграции - Г.</w:t>
      </w:r>
      <w:r w:rsidR="00812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E3B">
        <w:rPr>
          <w:rFonts w:ascii="Times New Roman" w:hAnsi="Times New Roman" w:cs="Times New Roman"/>
          <w:color w:val="000000"/>
          <w:sz w:val="24"/>
          <w:szCs w:val="24"/>
        </w:rPr>
        <w:t>Адамовича, И.</w:t>
      </w:r>
      <w:r w:rsidR="00812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E3B">
        <w:rPr>
          <w:rFonts w:ascii="Times New Roman" w:hAnsi="Times New Roman" w:cs="Times New Roman"/>
          <w:color w:val="000000"/>
          <w:sz w:val="24"/>
          <w:szCs w:val="24"/>
        </w:rPr>
        <w:t>Шмелева, А.</w:t>
      </w:r>
      <w:r w:rsidR="00812E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E3B">
        <w:rPr>
          <w:rFonts w:ascii="Times New Roman" w:hAnsi="Times New Roman" w:cs="Times New Roman"/>
          <w:color w:val="000000"/>
          <w:sz w:val="24"/>
          <w:szCs w:val="24"/>
        </w:rPr>
        <w:t>Ремизова и пр. Их цель - приблизиться к разгадке непостижимой тайны Пушкина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5E3B" w:rsidRDefault="008C5E3B" w:rsidP="00812E2F">
      <w:pPr>
        <w:pStyle w:val="a3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E3B" w:rsidRDefault="008C5E3B" w:rsidP="00812E2F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31470">
        <w:rPr>
          <w:rFonts w:ascii="Times New Roman" w:hAnsi="Times New Roman" w:cs="Times New Roman"/>
          <w:b/>
          <w:color w:val="000000"/>
          <w:sz w:val="24"/>
          <w:szCs w:val="24"/>
        </w:rPr>
        <w:t>Модзалевский</w:t>
      </w:r>
      <w:proofErr w:type="spellEnd"/>
      <w:r w:rsidRPr="006314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Б.Л. Пушкин и его современники</w:t>
      </w:r>
      <w:r w:rsidR="00631470" w:rsidRPr="00631470">
        <w:rPr>
          <w:rFonts w:ascii="Times New Roman" w:hAnsi="Times New Roman" w:cs="Times New Roman"/>
          <w:b/>
          <w:color w:val="000000"/>
          <w:sz w:val="24"/>
          <w:szCs w:val="24"/>
        </w:rPr>
        <w:t>. И</w:t>
      </w:r>
      <w:r w:rsidR="00812E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збранные труды (1898 – 1928) / </w:t>
      </w:r>
      <w:r w:rsidR="00631470" w:rsidRPr="006314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Б.Л. </w:t>
      </w:r>
      <w:proofErr w:type="spellStart"/>
      <w:r w:rsidR="00631470" w:rsidRPr="00631470">
        <w:rPr>
          <w:rFonts w:ascii="Times New Roman" w:hAnsi="Times New Roman" w:cs="Times New Roman"/>
          <w:b/>
          <w:color w:val="000000"/>
          <w:sz w:val="24"/>
          <w:szCs w:val="24"/>
        </w:rPr>
        <w:t>Модзалевский</w:t>
      </w:r>
      <w:proofErr w:type="spellEnd"/>
      <w:r w:rsidR="00631470" w:rsidRPr="00631470">
        <w:rPr>
          <w:rFonts w:ascii="Times New Roman" w:hAnsi="Times New Roman" w:cs="Times New Roman"/>
          <w:b/>
          <w:color w:val="000000"/>
          <w:sz w:val="24"/>
          <w:szCs w:val="24"/>
        </w:rPr>
        <w:t>. – СПб.: 1999. – 576 с.</w:t>
      </w:r>
    </w:p>
    <w:p w:rsidR="00631470" w:rsidRDefault="00631470" w:rsidP="00812E2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1470">
        <w:rPr>
          <w:rFonts w:ascii="Times New Roman" w:hAnsi="Times New Roman" w:cs="Times New Roman"/>
          <w:sz w:val="24"/>
          <w:szCs w:val="24"/>
        </w:rPr>
        <w:t xml:space="preserve">Настоящий сборник впервые сделает доступными для широкого круга читателей труды выдающегося пушкиниста, одного из основателей пушкинского Дома, Б. Л. </w:t>
      </w:r>
      <w:proofErr w:type="spellStart"/>
      <w:r w:rsidRPr="00631470">
        <w:rPr>
          <w:rFonts w:ascii="Times New Roman" w:hAnsi="Times New Roman" w:cs="Times New Roman"/>
          <w:sz w:val="24"/>
          <w:szCs w:val="24"/>
        </w:rPr>
        <w:t>Модзалевского</w:t>
      </w:r>
      <w:proofErr w:type="spellEnd"/>
      <w:r w:rsidRPr="00631470">
        <w:rPr>
          <w:rFonts w:ascii="Times New Roman" w:hAnsi="Times New Roman" w:cs="Times New Roman"/>
          <w:sz w:val="24"/>
          <w:szCs w:val="24"/>
        </w:rPr>
        <w:t xml:space="preserve">. В книгу вошли ставшие классикой биографические, генеалогические и текстологические этюды </w:t>
      </w:r>
      <w:proofErr w:type="spellStart"/>
      <w:r w:rsidRPr="00631470">
        <w:rPr>
          <w:rFonts w:ascii="Times New Roman" w:hAnsi="Times New Roman" w:cs="Times New Roman"/>
          <w:sz w:val="24"/>
          <w:szCs w:val="24"/>
        </w:rPr>
        <w:t>оПушкине</w:t>
      </w:r>
      <w:proofErr w:type="spellEnd"/>
      <w:r w:rsidRPr="00631470">
        <w:rPr>
          <w:rFonts w:ascii="Times New Roman" w:hAnsi="Times New Roman" w:cs="Times New Roman"/>
          <w:sz w:val="24"/>
          <w:szCs w:val="24"/>
        </w:rPr>
        <w:t xml:space="preserve"> и его окружении (как, например, `Пушкин под тайным надзором`) и такие образцы научно - популярного исследования, захватывающего документального повествования, как `Роман декабриста Каховского`, - все они сегодня являются библиографической реальностью. Книга станет открытием для любителей российской словесности и истории, окажется необходимой не только учащимся, студентам и педагогам, но и многим профессиональным филологам. Указатель имен, примечания и упорядоченные библиографические сведения помогут ориентироваться в `густонаселенном` тексте.</w:t>
      </w:r>
    </w:p>
    <w:p w:rsidR="00631470" w:rsidRDefault="00631470" w:rsidP="00812E2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1470" w:rsidRDefault="00631470" w:rsidP="00812E2F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470">
        <w:rPr>
          <w:rFonts w:ascii="Times New Roman" w:hAnsi="Times New Roman" w:cs="Times New Roman"/>
          <w:b/>
          <w:sz w:val="24"/>
          <w:szCs w:val="24"/>
        </w:rPr>
        <w:t>Филин М.Д. О Пушкине и окрест поэта. (Из архивных разысканий) / М.Д. Филин. – М.: ТЕРРА, 1997. – 352 с.</w:t>
      </w:r>
    </w:p>
    <w:p w:rsidR="00631470" w:rsidRPr="00631470" w:rsidRDefault="00631470" w:rsidP="00812E2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31470">
        <w:rPr>
          <w:rFonts w:ascii="Times New Roman" w:hAnsi="Times New Roman" w:cs="Times New Roman"/>
          <w:color w:val="000000"/>
          <w:sz w:val="24"/>
          <w:szCs w:val="24"/>
        </w:rPr>
        <w:t>Книга базируется на архивных документах и состоит из этюдов, посвященных поэту и его окружению, его судьбе в контексте русской истории, истории непрерывной и поступательной. Это книга об исторических лицах и скромных забытых тружениках, сохранивших для потомков отечественные архивы, документальную память народа</w:t>
      </w:r>
      <w:r>
        <w:rPr>
          <w:rFonts w:ascii="Verdana" w:hAnsi="Verdana"/>
          <w:color w:val="000000"/>
          <w:sz w:val="17"/>
          <w:szCs w:val="17"/>
        </w:rPr>
        <w:t>.</w:t>
      </w:r>
    </w:p>
    <w:sectPr w:rsidR="00631470" w:rsidRPr="00631470" w:rsidSect="008421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88D"/>
    <w:multiLevelType w:val="hybridMultilevel"/>
    <w:tmpl w:val="2202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A6CDD"/>
    <w:multiLevelType w:val="hybridMultilevel"/>
    <w:tmpl w:val="E9D2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A3F"/>
    <w:multiLevelType w:val="hybridMultilevel"/>
    <w:tmpl w:val="CC58F6C6"/>
    <w:lvl w:ilvl="0" w:tplc="91668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D"/>
    <w:rsid w:val="00090666"/>
    <w:rsid w:val="000E247B"/>
    <w:rsid w:val="00202B82"/>
    <w:rsid w:val="00484822"/>
    <w:rsid w:val="00631470"/>
    <w:rsid w:val="00812E2F"/>
    <w:rsid w:val="0084211B"/>
    <w:rsid w:val="008C5E3B"/>
    <w:rsid w:val="00916CAD"/>
    <w:rsid w:val="00917C7F"/>
    <w:rsid w:val="009454E0"/>
    <w:rsid w:val="0095468B"/>
    <w:rsid w:val="009A2F8A"/>
    <w:rsid w:val="00A82E14"/>
    <w:rsid w:val="00BB19AC"/>
    <w:rsid w:val="00BB1F71"/>
    <w:rsid w:val="00C154FF"/>
    <w:rsid w:val="00C41D21"/>
    <w:rsid w:val="00C4275A"/>
    <w:rsid w:val="00E9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549A"/>
  <w15:chartTrackingRefBased/>
  <w15:docId w15:val="{BEE4632A-34BC-402A-81F3-7C285A79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5A"/>
    <w:pPr>
      <w:ind w:left="720"/>
      <w:contextualSpacing/>
    </w:pPr>
  </w:style>
  <w:style w:type="character" w:customStyle="1" w:styleId="link">
    <w:name w:val="link"/>
    <w:basedOn w:val="a0"/>
    <w:rsid w:val="000E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2020-02-07T05:28:00Z</dcterms:created>
  <dcterms:modified xsi:type="dcterms:W3CDTF">2020-02-07T11:51:00Z</dcterms:modified>
</cp:coreProperties>
</file>